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3" w:rsidRDefault="00D61DCD" w:rsidP="00D61DCD">
      <w:pPr>
        <w:ind w:left="-993" w:right="-280"/>
        <w:rPr>
          <w:sz w:val="20"/>
        </w:rPr>
        <w:sectPr w:rsidR="006335F3" w:rsidSect="00D61DCD">
          <w:type w:val="continuous"/>
          <w:pgSz w:w="11910" w:h="16840"/>
          <w:pgMar w:top="568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44143" cy="9899374"/>
            <wp:effectExtent l="19050" t="0" r="4307" b="0"/>
            <wp:docPr id="1" name="Рисунок 0" descr="Индивидуаль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идуальном обучен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990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F3" w:rsidRDefault="00C56CDD">
      <w:pPr>
        <w:pStyle w:val="11"/>
        <w:numPr>
          <w:ilvl w:val="0"/>
          <w:numId w:val="8"/>
        </w:numPr>
        <w:tabs>
          <w:tab w:val="left" w:pos="4145"/>
          <w:tab w:val="left" w:pos="4146"/>
        </w:tabs>
        <w:spacing w:before="72"/>
        <w:ind w:hanging="101"/>
        <w:jc w:val="left"/>
      </w:pPr>
      <w:bookmarkStart w:id="0" w:name="положение_об_индивидуальном_обучении_на_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842A8" w:rsidRPr="00D842A8" w:rsidRDefault="00D842A8" w:rsidP="00D842A8">
      <w:pPr>
        <w:spacing w:line="360" w:lineRule="auto"/>
        <w:ind w:right="102" w:firstLine="567"/>
        <w:jc w:val="both"/>
        <w:rPr>
          <w:sz w:val="28"/>
          <w:lang w:val="ru-RU"/>
        </w:rPr>
      </w:pPr>
      <w:r w:rsidRPr="00D842A8">
        <w:rPr>
          <w:sz w:val="28"/>
          <w:lang w:val="ru-RU"/>
        </w:rPr>
        <w:t>1.</w:t>
      </w:r>
      <w:r>
        <w:rPr>
          <w:sz w:val="28"/>
          <w:lang w:val="ru-RU"/>
        </w:rPr>
        <w:t xml:space="preserve">1. </w:t>
      </w:r>
      <w:r w:rsidR="00C56CDD" w:rsidRPr="00D842A8">
        <w:rPr>
          <w:sz w:val="28"/>
          <w:lang w:val="ru-RU"/>
        </w:rPr>
        <w:t>Настоящее Положение определяет порядок обеспечения государстве</w:t>
      </w:r>
      <w:r w:rsidR="00C56CDD" w:rsidRPr="00D842A8">
        <w:rPr>
          <w:sz w:val="28"/>
          <w:lang w:val="ru-RU"/>
        </w:rPr>
        <w:t>н</w:t>
      </w:r>
      <w:r w:rsidR="00C56CDD" w:rsidRPr="00D842A8">
        <w:rPr>
          <w:sz w:val="28"/>
          <w:lang w:val="ru-RU"/>
        </w:rPr>
        <w:t>ных гарантий прав на образование детям, нуждающимся в индивидуальном об</w:t>
      </w:r>
      <w:r w:rsidR="00C56CDD" w:rsidRPr="00D842A8">
        <w:rPr>
          <w:sz w:val="28"/>
          <w:lang w:val="ru-RU"/>
        </w:rPr>
        <w:t>у</w:t>
      </w:r>
      <w:r w:rsidR="00C56CDD" w:rsidRPr="00D842A8">
        <w:rPr>
          <w:sz w:val="28"/>
          <w:lang w:val="ru-RU"/>
        </w:rPr>
        <w:t>чении на дому по состоянию здоровья, и регулирует возникающие при этом о</w:t>
      </w:r>
      <w:r w:rsidR="00C56CDD" w:rsidRPr="00D842A8">
        <w:rPr>
          <w:sz w:val="28"/>
          <w:lang w:val="ru-RU"/>
        </w:rPr>
        <w:t>т</w:t>
      </w:r>
      <w:r w:rsidR="00C56CDD" w:rsidRPr="00D842A8">
        <w:rPr>
          <w:sz w:val="28"/>
          <w:lang w:val="ru-RU"/>
        </w:rPr>
        <w:t>ношения между всеми участниками образовательного</w:t>
      </w:r>
      <w:r w:rsidR="00C56CDD" w:rsidRPr="00D842A8">
        <w:rPr>
          <w:spacing w:val="-9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процесса.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C56CDD" w:rsidRPr="00D842A8">
        <w:rPr>
          <w:sz w:val="28"/>
          <w:lang w:val="ru-RU"/>
        </w:rPr>
        <w:t>Организация индивидуального обучения детей на дому, которые по с</w:t>
      </w:r>
      <w:r w:rsidR="00C56CDD" w:rsidRPr="00D842A8">
        <w:rPr>
          <w:sz w:val="28"/>
          <w:lang w:val="ru-RU"/>
        </w:rPr>
        <w:t>о</w:t>
      </w:r>
      <w:r w:rsidR="00C56CDD" w:rsidRPr="00D842A8">
        <w:rPr>
          <w:sz w:val="28"/>
          <w:lang w:val="ru-RU"/>
        </w:rPr>
        <w:t>стоянию здоровья не могут временно или постоянно посещать образовательное учреждение, регламентируется следующими нормативными правовыми</w:t>
      </w:r>
      <w:r w:rsidR="00C56CDD" w:rsidRPr="00D842A8">
        <w:rPr>
          <w:spacing w:val="-1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актами: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Федеральным законом «Об образовании в Российской Федерации» от 29 декабря 2012 г. № 273-ФЗ (ч. 5, 6 ст.</w:t>
      </w:r>
      <w:r w:rsidR="00C56CDD" w:rsidRPr="00D842A8">
        <w:rPr>
          <w:spacing w:val="-1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41)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Постановлением Коллегии Администрации Кемеровской области от 13 о</w:t>
      </w:r>
      <w:r w:rsidR="00C56CDD" w:rsidRPr="00D842A8">
        <w:rPr>
          <w:sz w:val="28"/>
          <w:lang w:val="ru-RU"/>
        </w:rPr>
        <w:t>к</w:t>
      </w:r>
      <w:r w:rsidR="00C56CDD" w:rsidRPr="00D842A8">
        <w:rPr>
          <w:sz w:val="28"/>
          <w:lang w:val="ru-RU"/>
        </w:rPr>
        <w:t>тября 2014 г. №413 «Об утверждении Порядка регламентации и оформления о</w:t>
      </w:r>
      <w:r w:rsidR="00C56CDD" w:rsidRPr="00D842A8">
        <w:rPr>
          <w:sz w:val="28"/>
          <w:lang w:val="ru-RU"/>
        </w:rPr>
        <w:t>т</w:t>
      </w:r>
      <w:r w:rsidR="00C56CDD" w:rsidRPr="00D842A8">
        <w:rPr>
          <w:sz w:val="28"/>
          <w:lang w:val="ru-RU"/>
        </w:rPr>
        <w:t>ношений государственной или муниципальной образовательной организаций и родителей (законных представителей) обучающихся, нуждающихся в длител</w:t>
      </w:r>
      <w:r w:rsidR="00C56CDD" w:rsidRPr="00D842A8">
        <w:rPr>
          <w:sz w:val="28"/>
          <w:lang w:val="ru-RU"/>
        </w:rPr>
        <w:t>ь</w:t>
      </w:r>
      <w:r w:rsidR="00C56CDD" w:rsidRPr="00D842A8">
        <w:rPr>
          <w:sz w:val="28"/>
          <w:lang w:val="ru-RU"/>
        </w:rPr>
        <w:t>ном лечении, в части организации обучения по основным общеобразовательным программам на дому или в медицинских</w:t>
      </w:r>
      <w:r w:rsidR="00C56CDD" w:rsidRPr="00D842A8">
        <w:rPr>
          <w:spacing w:val="-2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организациях»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Приказом Минобрнауки России от 06.10.2009 г. №373 «Об утверждении и введении в действие ФГОС НОО» (с изменениями и</w:t>
      </w:r>
      <w:r w:rsidR="00C56CDD" w:rsidRPr="00D842A8">
        <w:rPr>
          <w:spacing w:val="-16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дополнениями)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Приказом Минобрнауки России от 17.12.2010 г. №1897 «Об утверждении и введении в действие ФГОС ООО» (с изменениями и</w:t>
      </w:r>
      <w:r w:rsidR="00C56CDD" w:rsidRPr="00D842A8">
        <w:rPr>
          <w:spacing w:val="-15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дополнениями)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C56CDD" w:rsidRPr="00D842A8">
        <w:rPr>
          <w:sz w:val="28"/>
          <w:lang w:val="ru-RU"/>
        </w:rPr>
        <w:t>Участниками правовых отношений при организации индивидуального обучения на дому являются: дети, не имеющие возможности посещать общео</w:t>
      </w:r>
      <w:r w:rsidR="00C56CDD" w:rsidRPr="00D842A8">
        <w:rPr>
          <w:sz w:val="28"/>
          <w:lang w:val="ru-RU"/>
        </w:rPr>
        <w:t>б</w:t>
      </w:r>
      <w:r w:rsidR="00C56CDD" w:rsidRPr="00D842A8">
        <w:rPr>
          <w:sz w:val="28"/>
          <w:lang w:val="ru-RU"/>
        </w:rPr>
        <w:t>разовательное учреждение по состоянию здоровья; родители (законные предст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вители) детей с ограниченными возможностями здоровья; педагогические р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ботники, участвующие в организации обучения детей с ограниченными возмо</w:t>
      </w:r>
      <w:r w:rsidR="00C56CDD" w:rsidRPr="00D842A8">
        <w:rPr>
          <w:sz w:val="28"/>
          <w:lang w:val="ru-RU"/>
        </w:rPr>
        <w:t>ж</w:t>
      </w:r>
      <w:r w:rsidR="00C56CDD" w:rsidRPr="00D842A8">
        <w:rPr>
          <w:sz w:val="28"/>
          <w:lang w:val="ru-RU"/>
        </w:rPr>
        <w:t>ностями здоровья на дому; управление образования Беловского городского округа; общеобразовательные учреждения всех типов и видов, реализующие общеобразовательные</w:t>
      </w:r>
      <w:r w:rsidR="00C56CDD" w:rsidRPr="00D842A8">
        <w:rPr>
          <w:spacing w:val="-6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программы.</w:t>
      </w:r>
    </w:p>
    <w:p w:rsidR="00F1324C" w:rsidRDefault="00F1324C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335F3" w:rsidRP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1.4. </w:t>
      </w:r>
      <w:r w:rsidR="00C56CDD" w:rsidRPr="00D842A8">
        <w:rPr>
          <w:sz w:val="28"/>
          <w:lang w:val="ru-RU"/>
        </w:rPr>
        <w:t>Целью настоящего Положения является нормативное закрепление г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рантий прав на общее образование детей с ограниченными возможностями зд</w:t>
      </w:r>
      <w:r w:rsidR="00C56CDD" w:rsidRPr="00D842A8">
        <w:rPr>
          <w:sz w:val="28"/>
          <w:lang w:val="ru-RU"/>
        </w:rPr>
        <w:t>о</w:t>
      </w:r>
      <w:r w:rsidR="00C56CDD" w:rsidRPr="00D842A8">
        <w:rPr>
          <w:sz w:val="28"/>
          <w:lang w:val="ru-RU"/>
        </w:rPr>
        <w:t>ровья путем создания организационных и иных условий при организации</w:t>
      </w:r>
      <w:r w:rsidR="00C56CDD" w:rsidRPr="00D842A8">
        <w:rPr>
          <w:spacing w:val="-2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обуч</w:t>
      </w:r>
      <w:r w:rsidR="00C56CDD" w:rsidRPr="00D842A8">
        <w:rPr>
          <w:sz w:val="28"/>
          <w:lang w:val="ru-RU"/>
        </w:rPr>
        <w:t>е</w:t>
      </w:r>
      <w:r w:rsidR="00C56CDD" w:rsidRPr="00D842A8">
        <w:rPr>
          <w:sz w:val="28"/>
          <w:lang w:val="ru-RU"/>
        </w:rPr>
        <w:t>ния.</w:t>
      </w:r>
    </w:p>
    <w:p w:rsidR="006335F3" w:rsidRPr="00D842A8" w:rsidRDefault="006335F3">
      <w:pPr>
        <w:pStyle w:val="a3"/>
        <w:spacing w:before="6"/>
        <w:rPr>
          <w:lang w:val="ru-RU"/>
        </w:rPr>
      </w:pPr>
    </w:p>
    <w:p w:rsidR="006335F3" w:rsidRPr="00D842A8" w:rsidRDefault="00C56CDD">
      <w:pPr>
        <w:pStyle w:val="11"/>
        <w:numPr>
          <w:ilvl w:val="0"/>
          <w:numId w:val="8"/>
        </w:numPr>
        <w:tabs>
          <w:tab w:val="left" w:pos="1144"/>
        </w:tabs>
        <w:ind w:left="1143" w:hanging="281"/>
        <w:jc w:val="left"/>
        <w:rPr>
          <w:color w:val="303030"/>
          <w:lang w:val="ru-RU"/>
        </w:rPr>
      </w:pPr>
      <w:r w:rsidRPr="00D842A8">
        <w:rPr>
          <w:color w:val="303030"/>
          <w:lang w:val="ru-RU"/>
        </w:rPr>
        <w:t>Организация индивидуального обучения больных детей на</w:t>
      </w:r>
      <w:r w:rsidRPr="00D842A8">
        <w:rPr>
          <w:color w:val="303030"/>
          <w:spacing w:val="-12"/>
          <w:lang w:val="ru-RU"/>
        </w:rPr>
        <w:t xml:space="preserve"> </w:t>
      </w:r>
      <w:r w:rsidRPr="00D842A8">
        <w:rPr>
          <w:color w:val="303030"/>
          <w:lang w:val="ru-RU"/>
        </w:rPr>
        <w:t>дому</w:t>
      </w:r>
    </w:p>
    <w:p w:rsidR="00D842A8" w:rsidRDefault="00D842A8" w:rsidP="00D842A8">
      <w:pPr>
        <w:tabs>
          <w:tab w:val="left" w:pos="584"/>
        </w:tabs>
        <w:ind w:right="107"/>
        <w:rPr>
          <w:b/>
          <w:sz w:val="27"/>
          <w:szCs w:val="28"/>
          <w:lang w:val="ru-RU"/>
        </w:rPr>
      </w:pP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2.1. </w:t>
      </w:r>
      <w:r w:rsidR="00C56CDD" w:rsidRPr="00D842A8">
        <w:rPr>
          <w:color w:val="303030"/>
          <w:sz w:val="28"/>
          <w:lang w:val="ru-RU"/>
        </w:rPr>
        <w:t>Индивидуальное обучение больных детей на дому организуется прик</w:t>
      </w:r>
      <w:r w:rsidR="00C56CDD" w:rsidRPr="00D842A8">
        <w:rPr>
          <w:color w:val="303030"/>
          <w:sz w:val="28"/>
          <w:lang w:val="ru-RU"/>
        </w:rPr>
        <w:t>а</w:t>
      </w:r>
      <w:r w:rsidR="00C56CDD" w:rsidRPr="00D842A8">
        <w:rPr>
          <w:color w:val="303030"/>
          <w:sz w:val="28"/>
          <w:lang w:val="ru-RU"/>
        </w:rPr>
        <w:t>зом директора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школы.</w:t>
      </w: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2.2. </w:t>
      </w:r>
      <w:r w:rsidR="00C56CDD" w:rsidRPr="00D842A8">
        <w:rPr>
          <w:color w:val="303030"/>
          <w:sz w:val="28"/>
          <w:lang w:val="ru-RU"/>
        </w:rPr>
        <w:t>Обучение осуществляется на дому или на территории школы в соотве</w:t>
      </w:r>
      <w:r w:rsidR="00C56CDD" w:rsidRPr="00D842A8">
        <w:rPr>
          <w:color w:val="303030"/>
          <w:sz w:val="28"/>
          <w:lang w:val="ru-RU"/>
        </w:rPr>
        <w:t>т</w:t>
      </w:r>
      <w:r w:rsidR="00C56CDD" w:rsidRPr="00D842A8">
        <w:rPr>
          <w:color w:val="303030"/>
          <w:sz w:val="28"/>
          <w:lang w:val="ru-RU"/>
        </w:rPr>
        <w:t xml:space="preserve">ствии с заявлением родителей (законных представителей) ребенка. </w:t>
      </w:r>
      <w:r w:rsidR="00C56CDD" w:rsidRPr="00D842A8">
        <w:rPr>
          <w:sz w:val="28"/>
          <w:lang w:val="ru-RU"/>
        </w:rPr>
        <w:t>Максимал</w:t>
      </w:r>
      <w:r w:rsidR="00C56CDD" w:rsidRPr="00D842A8">
        <w:rPr>
          <w:sz w:val="28"/>
          <w:lang w:val="ru-RU"/>
        </w:rPr>
        <w:t>ь</w:t>
      </w:r>
      <w:r w:rsidR="00C56CDD" w:rsidRPr="00D842A8">
        <w:rPr>
          <w:sz w:val="28"/>
          <w:lang w:val="ru-RU"/>
        </w:rPr>
        <w:t>ный общий объем недельной нагрузки, в том числе урочной и</w:t>
      </w:r>
      <w:r w:rsidR="00C56CDD" w:rsidRPr="00D842A8">
        <w:rPr>
          <w:spacing w:val="7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внеурочной</w:t>
      </w:r>
      <w:r>
        <w:rPr>
          <w:sz w:val="28"/>
          <w:lang w:val="ru-RU"/>
        </w:rPr>
        <w:t xml:space="preserve"> </w:t>
      </w:r>
      <w:r w:rsidR="00C56CDD" w:rsidRPr="00D842A8">
        <w:rPr>
          <w:sz w:val="28"/>
          <w:szCs w:val="28"/>
          <w:lang w:val="ru-RU"/>
        </w:rPr>
        <w:t>де</w:t>
      </w:r>
      <w:r w:rsidR="00C56CDD" w:rsidRPr="00D842A8">
        <w:rPr>
          <w:sz w:val="28"/>
          <w:szCs w:val="28"/>
          <w:lang w:val="ru-RU"/>
        </w:rPr>
        <w:t>я</w:t>
      </w:r>
      <w:r w:rsidR="00C56CDD" w:rsidRPr="00D842A8">
        <w:rPr>
          <w:sz w:val="28"/>
          <w:szCs w:val="28"/>
          <w:lang w:val="ru-RU"/>
        </w:rPr>
        <w:t>тельности, определяется в соответствии с федеральными государственными о</w:t>
      </w:r>
      <w:r w:rsidR="00C56CDD" w:rsidRPr="00D842A8">
        <w:rPr>
          <w:sz w:val="28"/>
          <w:szCs w:val="28"/>
          <w:lang w:val="ru-RU"/>
        </w:rPr>
        <w:t>б</w:t>
      </w:r>
      <w:r w:rsidR="00C56CDD" w:rsidRPr="00D842A8">
        <w:rPr>
          <w:sz w:val="28"/>
          <w:szCs w:val="28"/>
          <w:lang w:val="ru-RU"/>
        </w:rPr>
        <w:t>разовательными стандартами и федеральными государственными требованиями, санитарно-эпидемиологическими требованиями к условиям</w:t>
      </w:r>
      <w:r>
        <w:rPr>
          <w:sz w:val="28"/>
          <w:szCs w:val="28"/>
          <w:lang w:val="ru-RU"/>
        </w:rPr>
        <w:t xml:space="preserve"> и организации об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чения в МБОУ О</w:t>
      </w:r>
      <w:r w:rsidR="00C56CDD" w:rsidRPr="00D842A8">
        <w:rPr>
          <w:sz w:val="28"/>
          <w:szCs w:val="28"/>
          <w:lang w:val="ru-RU"/>
        </w:rPr>
        <w:t>ОШ №</w:t>
      </w:r>
      <w:r>
        <w:rPr>
          <w:sz w:val="28"/>
          <w:szCs w:val="28"/>
          <w:lang w:val="ru-RU"/>
        </w:rPr>
        <w:t>5</w:t>
      </w:r>
      <w:r w:rsidR="00C56CDD" w:rsidRPr="00D842A8">
        <w:rPr>
          <w:lang w:val="ru-RU"/>
        </w:rPr>
        <w:t>.</w:t>
      </w: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2.3. </w:t>
      </w:r>
      <w:r w:rsidR="00C56CDD" w:rsidRPr="00D842A8">
        <w:rPr>
          <w:color w:val="303030"/>
          <w:sz w:val="28"/>
          <w:lang w:val="ru-RU"/>
        </w:rPr>
        <w:t>Основанием для организации индивидуального обучения больных д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тей на дому является письменное заявление родителей (законных представит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лей) на имя директора учреждения, медицинское заключение врачебной коми</w:t>
      </w:r>
      <w:r w:rsidR="00C56CDD" w:rsidRPr="00D842A8">
        <w:rPr>
          <w:color w:val="303030"/>
          <w:sz w:val="28"/>
          <w:lang w:val="ru-RU"/>
        </w:rPr>
        <w:t>с</w:t>
      </w:r>
      <w:bookmarkStart w:id="1" w:name="_GoBack"/>
      <w:r w:rsidR="00C56CDD" w:rsidRPr="00D842A8">
        <w:rPr>
          <w:color w:val="303030"/>
          <w:sz w:val="28"/>
          <w:lang w:val="ru-RU"/>
        </w:rPr>
        <w:t>сии лечебного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учреждения.</w:t>
      </w:r>
      <w:bookmarkEnd w:id="1"/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2.4. </w:t>
      </w:r>
      <w:r w:rsidR="00C56CDD" w:rsidRPr="00D842A8">
        <w:rPr>
          <w:color w:val="303030"/>
          <w:sz w:val="28"/>
          <w:lang w:val="ru-RU"/>
        </w:rPr>
        <w:t>При назначении учителей, работающих с больными обучающимися, преимущество отдаётся учителям, работающим в данном</w:t>
      </w:r>
      <w:r w:rsidR="00C56CDD" w:rsidRPr="00D842A8">
        <w:rPr>
          <w:color w:val="303030"/>
          <w:spacing w:val="-8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классе</w:t>
      </w:r>
      <w:r>
        <w:rPr>
          <w:color w:val="303030"/>
          <w:sz w:val="28"/>
          <w:lang w:val="ru-RU"/>
        </w:rPr>
        <w:t>.</w:t>
      </w:r>
    </w:p>
    <w:p w:rsidR="006335F3" w:rsidRP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2.5. </w:t>
      </w:r>
      <w:r w:rsidR="00C56CDD" w:rsidRPr="00D842A8">
        <w:rPr>
          <w:color w:val="303030"/>
          <w:sz w:val="28"/>
          <w:lang w:val="ru-RU"/>
        </w:rPr>
        <w:t xml:space="preserve">Аттестация и перевод обучающихся осуществляется в соответствии с </w:t>
      </w:r>
      <w:r w:rsidR="00AE77DD" w:rsidRPr="00AE77DD">
        <w:rPr>
          <w:sz w:val="28"/>
          <w:szCs w:val="28"/>
          <w:lang w:val="ru-RU"/>
        </w:rPr>
        <w:t>Законом РФ «Об образовании в Российской Федерации» № 273-ФЗ от 29 декабря 2012 г</w:t>
      </w:r>
      <w:r w:rsidR="00C56CDD" w:rsidRPr="00D842A8">
        <w:rPr>
          <w:color w:val="303030"/>
          <w:sz w:val="28"/>
          <w:lang w:val="ru-RU"/>
        </w:rPr>
        <w:t xml:space="preserve"> и локальными актами</w:t>
      </w:r>
      <w:r w:rsidR="00C56CDD" w:rsidRPr="00D842A8">
        <w:rPr>
          <w:color w:val="303030"/>
          <w:spacing w:val="-1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учреждения.</w:t>
      </w:r>
    </w:p>
    <w:p w:rsidR="006335F3" w:rsidRPr="00D842A8" w:rsidRDefault="006335F3">
      <w:pPr>
        <w:pStyle w:val="a3"/>
        <w:rPr>
          <w:lang w:val="ru-RU"/>
        </w:rPr>
      </w:pPr>
    </w:p>
    <w:p w:rsidR="006335F3" w:rsidRPr="00D842A8" w:rsidRDefault="00C56CDD">
      <w:pPr>
        <w:pStyle w:val="11"/>
        <w:numPr>
          <w:ilvl w:val="0"/>
          <w:numId w:val="8"/>
        </w:numPr>
        <w:tabs>
          <w:tab w:val="left" w:pos="1722"/>
        </w:tabs>
        <w:ind w:right="1432" w:hanging="2038"/>
        <w:jc w:val="left"/>
        <w:rPr>
          <w:color w:val="303030"/>
          <w:lang w:val="ru-RU"/>
        </w:rPr>
      </w:pPr>
      <w:r w:rsidRPr="00D842A8">
        <w:rPr>
          <w:color w:val="303030"/>
          <w:lang w:val="ru-RU"/>
        </w:rPr>
        <w:t>Финансовое обеспечение индивидуального обучения больных детей на</w:t>
      </w:r>
      <w:r w:rsidRPr="00D842A8">
        <w:rPr>
          <w:color w:val="303030"/>
          <w:spacing w:val="-3"/>
          <w:lang w:val="ru-RU"/>
        </w:rPr>
        <w:t xml:space="preserve"> </w:t>
      </w:r>
      <w:r w:rsidRPr="00D842A8">
        <w:rPr>
          <w:color w:val="303030"/>
          <w:lang w:val="ru-RU"/>
        </w:rPr>
        <w:t>дому</w:t>
      </w:r>
    </w:p>
    <w:p w:rsidR="00D842A8" w:rsidRDefault="00D842A8" w:rsidP="00D842A8">
      <w:pPr>
        <w:tabs>
          <w:tab w:val="left" w:pos="704"/>
        </w:tabs>
        <w:ind w:right="105"/>
        <w:rPr>
          <w:b/>
          <w:sz w:val="27"/>
          <w:szCs w:val="28"/>
          <w:lang w:val="ru-RU"/>
        </w:rPr>
      </w:pP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 </w:t>
      </w:r>
      <w:r w:rsidR="00C56CDD" w:rsidRPr="00D842A8">
        <w:rPr>
          <w:color w:val="303030"/>
          <w:sz w:val="28"/>
          <w:lang w:val="ru-RU"/>
        </w:rPr>
        <w:t>Индивидуальное обучение больных детей на дому предоставляется обучающимся бесплатно в пределах, обозначенных индивидуальным учебным планом, утвержденным приказом директора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школы.</w:t>
      </w: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3.2. </w:t>
      </w:r>
      <w:r w:rsidR="00C56CDD" w:rsidRPr="00D842A8">
        <w:rPr>
          <w:color w:val="303030"/>
          <w:sz w:val="28"/>
          <w:lang w:val="ru-RU"/>
        </w:rPr>
        <w:t>Учителям, назначенным приказом директора обучать больных детей на дому, производится оплата по фактически отработанным</w:t>
      </w:r>
      <w:r w:rsidR="00C56CDD" w:rsidRPr="00D842A8">
        <w:rPr>
          <w:color w:val="303030"/>
          <w:spacing w:val="-13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часам.</w:t>
      </w: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3.3. </w:t>
      </w:r>
      <w:r w:rsidR="00C56CDD" w:rsidRPr="00D842A8">
        <w:rPr>
          <w:color w:val="303030"/>
          <w:sz w:val="28"/>
          <w:lang w:val="ru-RU"/>
        </w:rPr>
        <w:t xml:space="preserve">В случае болезни учителя администрация школы, с учётом кадровых </w:t>
      </w:r>
      <w:r w:rsidR="00C56CDD" w:rsidRPr="00D842A8">
        <w:rPr>
          <w:color w:val="303030"/>
          <w:sz w:val="28"/>
          <w:lang w:val="ru-RU"/>
        </w:rPr>
        <w:lastRenderedPageBreak/>
        <w:t>возможностей, может произвести замещение занятий другим</w:t>
      </w:r>
      <w:r w:rsidR="00C56CDD" w:rsidRPr="00D842A8">
        <w:rPr>
          <w:color w:val="303030"/>
          <w:spacing w:val="-12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учителем.</w:t>
      </w:r>
    </w:p>
    <w:p w:rsidR="006335F3" w:rsidRP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3.4. </w:t>
      </w:r>
      <w:r w:rsidR="00C56CDD" w:rsidRPr="00D842A8">
        <w:rPr>
          <w:color w:val="303030"/>
          <w:sz w:val="28"/>
          <w:lang w:val="ru-RU"/>
        </w:rPr>
        <w:t>В случае болезни обучающегося учитель обязан отработать не пров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дённые часы. Сроки отработки согласовываются с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родителями.</w:t>
      </w:r>
    </w:p>
    <w:p w:rsidR="006335F3" w:rsidRPr="00D842A8" w:rsidRDefault="006335F3" w:rsidP="00F1324C">
      <w:pPr>
        <w:pStyle w:val="a3"/>
        <w:spacing w:before="3" w:line="360" w:lineRule="auto"/>
        <w:jc w:val="both"/>
        <w:rPr>
          <w:lang w:val="ru-RU"/>
        </w:rPr>
      </w:pPr>
    </w:p>
    <w:p w:rsidR="006335F3" w:rsidRDefault="00C56CDD">
      <w:pPr>
        <w:pStyle w:val="11"/>
        <w:numPr>
          <w:ilvl w:val="0"/>
          <w:numId w:val="8"/>
        </w:numPr>
        <w:tabs>
          <w:tab w:val="left" w:pos="2611"/>
        </w:tabs>
        <w:spacing w:before="1"/>
        <w:ind w:left="2610" w:hanging="281"/>
        <w:jc w:val="left"/>
        <w:rPr>
          <w:color w:val="303030"/>
        </w:rPr>
      </w:pPr>
      <w:r>
        <w:rPr>
          <w:color w:val="303030"/>
        </w:rPr>
        <w:t>Участники образовательного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процесса</w:t>
      </w:r>
    </w:p>
    <w:p w:rsidR="006335F3" w:rsidRDefault="006335F3">
      <w:pPr>
        <w:pStyle w:val="a3"/>
        <w:spacing w:before="8"/>
        <w:rPr>
          <w:b/>
          <w:sz w:val="27"/>
        </w:rPr>
      </w:pPr>
    </w:p>
    <w:p w:rsidR="006335F3" w:rsidRPr="00D842A8" w:rsidRDefault="00D842A8" w:rsidP="00F1324C">
      <w:pPr>
        <w:tabs>
          <w:tab w:val="left" w:pos="542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r w:rsidR="00C56CDD" w:rsidRPr="00D842A8">
        <w:rPr>
          <w:sz w:val="28"/>
          <w:lang w:val="ru-RU"/>
        </w:rPr>
        <w:t>Обучающийся имеет</w:t>
      </w:r>
      <w:r w:rsidR="00C56CDD" w:rsidRPr="00D842A8">
        <w:rPr>
          <w:spacing w:val="-5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право: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39"/>
          <w:tab w:val="left" w:pos="840"/>
          <w:tab w:val="left" w:pos="1365"/>
          <w:tab w:val="left" w:pos="2872"/>
          <w:tab w:val="left" w:pos="4470"/>
          <w:tab w:val="left" w:pos="5598"/>
          <w:tab w:val="left" w:pos="7400"/>
          <w:tab w:val="left" w:pos="8879"/>
        </w:tabs>
        <w:spacing w:line="360" w:lineRule="auto"/>
        <w:ind w:right="108" w:hanging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получение начального </w:t>
      </w:r>
      <w:r w:rsidR="00C56CDD" w:rsidRPr="00D842A8">
        <w:rPr>
          <w:sz w:val="28"/>
          <w:lang w:val="ru-RU"/>
        </w:rPr>
        <w:t>общего</w:t>
      </w:r>
      <w:r>
        <w:rPr>
          <w:sz w:val="28"/>
          <w:lang w:val="ru-RU"/>
        </w:rPr>
        <w:t xml:space="preserve"> </w:t>
      </w:r>
      <w:r>
        <w:rPr>
          <w:color w:val="303030"/>
          <w:sz w:val="28"/>
          <w:lang w:val="ru-RU"/>
        </w:rPr>
        <w:t xml:space="preserve">образования, основного </w:t>
      </w:r>
      <w:r w:rsidR="00C56CDD" w:rsidRPr="00D842A8">
        <w:rPr>
          <w:color w:val="303030"/>
          <w:sz w:val="28"/>
          <w:lang w:val="ru-RU"/>
        </w:rPr>
        <w:t>общего образ</w:t>
      </w:r>
      <w:r w:rsidR="00C56CDD" w:rsidRPr="00D842A8">
        <w:rPr>
          <w:color w:val="303030"/>
          <w:sz w:val="28"/>
          <w:lang w:val="ru-RU"/>
        </w:rPr>
        <w:t>о</w:t>
      </w:r>
      <w:r w:rsidR="00C56CDD" w:rsidRPr="00D842A8">
        <w:rPr>
          <w:color w:val="303030"/>
          <w:sz w:val="28"/>
          <w:lang w:val="ru-RU"/>
        </w:rPr>
        <w:t>вания;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вносить предложения по совершенствованию образовательного процесса в администрацию общеобразовательного</w:t>
      </w:r>
      <w:r w:rsidRPr="00D842A8">
        <w:rPr>
          <w:color w:val="303030"/>
          <w:spacing w:val="-5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на уважение человеческого достоинства, свободу совести и информации, свободное выражение собственных взглядов и</w:t>
      </w:r>
      <w:r w:rsidRPr="00D842A8">
        <w:rPr>
          <w:color w:val="303030"/>
          <w:spacing w:val="-7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убеждений.</w:t>
      </w:r>
    </w:p>
    <w:p w:rsidR="006335F3" w:rsidRPr="00D842A8" w:rsidRDefault="00D842A8" w:rsidP="00F1324C">
      <w:pPr>
        <w:pStyle w:val="a4"/>
        <w:tabs>
          <w:tab w:val="left" w:pos="543"/>
        </w:tabs>
        <w:spacing w:line="360" w:lineRule="auto"/>
        <w:ind w:left="542" w:firstLine="0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4.2. </w:t>
      </w:r>
      <w:r w:rsidR="00C56CDD" w:rsidRPr="00D842A8">
        <w:rPr>
          <w:color w:val="303030"/>
          <w:sz w:val="28"/>
          <w:lang w:val="ru-RU"/>
        </w:rPr>
        <w:t>Обучающийся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1"/>
        </w:tabs>
        <w:spacing w:line="360" w:lineRule="auto"/>
        <w:ind w:left="84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соблюдать требования образовательного</w:t>
      </w:r>
      <w:r w:rsidRPr="00D842A8">
        <w:rPr>
          <w:color w:val="303030"/>
          <w:spacing w:val="-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  <w:tab w:val="left" w:pos="2810"/>
          <w:tab w:val="left" w:pos="4020"/>
          <w:tab w:val="left" w:pos="5568"/>
          <w:tab w:val="left" w:pos="5911"/>
          <w:tab w:val="left" w:pos="7886"/>
          <w:tab w:val="left" w:pos="8244"/>
        </w:tabs>
        <w:spacing w:line="360" w:lineRule="auto"/>
        <w:ind w:left="840" w:right="10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добросовестно</w:t>
      </w:r>
      <w:r w:rsidRPr="00D842A8">
        <w:rPr>
          <w:color w:val="303030"/>
          <w:sz w:val="28"/>
          <w:lang w:val="ru-RU"/>
        </w:rPr>
        <w:tab/>
        <w:t>учиться,</w:t>
      </w:r>
      <w:r w:rsidRPr="00D842A8">
        <w:rPr>
          <w:color w:val="303030"/>
          <w:sz w:val="28"/>
          <w:lang w:val="ru-RU"/>
        </w:rPr>
        <w:tab/>
        <w:t>стремиться</w:t>
      </w:r>
      <w:r w:rsidRPr="00D842A8">
        <w:rPr>
          <w:color w:val="303030"/>
          <w:sz w:val="28"/>
          <w:lang w:val="ru-RU"/>
        </w:rPr>
        <w:tab/>
        <w:t>к</w:t>
      </w:r>
      <w:r w:rsidRPr="00D842A8">
        <w:rPr>
          <w:color w:val="303030"/>
          <w:sz w:val="28"/>
          <w:lang w:val="ru-RU"/>
        </w:rPr>
        <w:tab/>
        <w:t>сознательному</w:t>
      </w:r>
      <w:r w:rsidRPr="00D842A8">
        <w:rPr>
          <w:color w:val="303030"/>
          <w:sz w:val="28"/>
          <w:lang w:val="ru-RU"/>
        </w:rPr>
        <w:tab/>
        <w:t>и</w:t>
      </w:r>
      <w:r w:rsidRPr="00D842A8">
        <w:rPr>
          <w:color w:val="303030"/>
          <w:sz w:val="28"/>
          <w:lang w:val="ru-RU"/>
        </w:rPr>
        <w:tab/>
      </w:r>
      <w:r w:rsidRPr="00D842A8">
        <w:rPr>
          <w:color w:val="303030"/>
          <w:spacing w:val="-1"/>
          <w:sz w:val="28"/>
          <w:lang w:val="ru-RU"/>
        </w:rPr>
        <w:t xml:space="preserve">творческому </w:t>
      </w:r>
      <w:r w:rsidRPr="00D842A8">
        <w:rPr>
          <w:color w:val="303030"/>
          <w:sz w:val="28"/>
          <w:lang w:val="ru-RU"/>
        </w:rPr>
        <w:t>освоению образовательных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программ.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before="86" w:line="360" w:lineRule="auto"/>
        <w:ind w:left="838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уважать честь и достоинство работников образовательного</w:t>
      </w:r>
      <w:r w:rsidRPr="00D842A8">
        <w:rPr>
          <w:color w:val="303030"/>
          <w:spacing w:val="-15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hanging="360"/>
        <w:jc w:val="both"/>
        <w:rPr>
          <w:sz w:val="28"/>
        </w:rPr>
      </w:pPr>
      <w:r>
        <w:rPr>
          <w:color w:val="303030"/>
          <w:sz w:val="28"/>
        </w:rPr>
        <w:t>соблюдать расписание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находиться в часы, отведённые для занятий,</w:t>
      </w:r>
      <w:r w:rsidRPr="00D842A8">
        <w:rPr>
          <w:color w:val="303030"/>
          <w:spacing w:val="-10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дома;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jc w:val="both"/>
        <w:rPr>
          <w:sz w:val="28"/>
        </w:rPr>
      </w:pPr>
      <w:r>
        <w:rPr>
          <w:color w:val="303030"/>
          <w:sz w:val="28"/>
        </w:rPr>
        <w:t>вести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дневник.</w:t>
      </w:r>
    </w:p>
    <w:p w:rsidR="006335F3" w:rsidRPr="00D842A8" w:rsidRDefault="00D842A8" w:rsidP="00F1324C">
      <w:pPr>
        <w:tabs>
          <w:tab w:val="left" w:pos="542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4.3. </w:t>
      </w:r>
      <w:r w:rsidR="00C56CDD" w:rsidRPr="00D842A8">
        <w:rPr>
          <w:color w:val="303030"/>
          <w:sz w:val="28"/>
          <w:lang w:val="ru-RU"/>
        </w:rPr>
        <w:t>Родители (законные представители) имеют</w:t>
      </w:r>
      <w:r w:rsidR="00C56CDD" w:rsidRPr="00D842A8">
        <w:rPr>
          <w:color w:val="303030"/>
          <w:spacing w:val="-9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право: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защищать законные права</w:t>
      </w:r>
      <w:r w:rsidRPr="00D842A8">
        <w:rPr>
          <w:color w:val="303030"/>
          <w:spacing w:val="-7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ребёнка;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6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обращаться для разрешения конфликтных ситуаций к администрации 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1"/>
        </w:tabs>
        <w:spacing w:line="360" w:lineRule="auto"/>
        <w:ind w:left="84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присутствовать на уроках с разрешения администрации</w:t>
      </w:r>
      <w:r w:rsidRPr="00D842A8">
        <w:rPr>
          <w:color w:val="303030"/>
          <w:spacing w:val="-1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</w:tabs>
        <w:spacing w:line="360" w:lineRule="auto"/>
        <w:ind w:left="840" w:right="10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вносить предложения по составлению расписания занятий, по включению в пределах выделенных часов, предметов из учебного плана школы с уч</w:t>
      </w:r>
      <w:r w:rsidRPr="00D842A8">
        <w:rPr>
          <w:color w:val="303030"/>
          <w:sz w:val="28"/>
          <w:lang w:val="ru-RU"/>
        </w:rPr>
        <w:t>ё</w:t>
      </w:r>
      <w:r w:rsidRPr="00D842A8">
        <w:rPr>
          <w:color w:val="303030"/>
          <w:sz w:val="28"/>
          <w:lang w:val="ru-RU"/>
        </w:rPr>
        <w:t>том способностей и интересов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ребёнка.</w:t>
      </w:r>
    </w:p>
    <w:p w:rsidR="006335F3" w:rsidRPr="00D842A8" w:rsidRDefault="00D842A8" w:rsidP="00F1324C">
      <w:pPr>
        <w:tabs>
          <w:tab w:val="left" w:pos="543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4.4. </w:t>
      </w:r>
      <w:r w:rsidR="00C56CDD" w:rsidRPr="00D842A8">
        <w:rPr>
          <w:color w:val="303030"/>
          <w:sz w:val="28"/>
          <w:lang w:val="ru-RU"/>
        </w:rPr>
        <w:t>Родители (законные представители)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обязаны: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выполнять требования образовательного</w:t>
      </w:r>
      <w:r w:rsidRPr="00D842A8">
        <w:rPr>
          <w:color w:val="303030"/>
          <w:spacing w:val="-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ставить учителя в известность о рекомендациях врача, особенностях р</w:t>
      </w:r>
      <w:r w:rsidRPr="00D842A8">
        <w:rPr>
          <w:color w:val="303030"/>
          <w:sz w:val="28"/>
          <w:lang w:val="ru-RU"/>
        </w:rPr>
        <w:t>е</w:t>
      </w:r>
      <w:r w:rsidRPr="00D842A8">
        <w:rPr>
          <w:color w:val="303030"/>
          <w:sz w:val="28"/>
          <w:lang w:val="ru-RU"/>
        </w:rPr>
        <w:lastRenderedPageBreak/>
        <w:t>жима;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создавать условия для проведения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</w:tabs>
        <w:spacing w:line="360" w:lineRule="auto"/>
        <w:ind w:left="841" w:right="101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своевременно, в течение дня, информировать образовательное учрежд</w:t>
      </w:r>
      <w:r w:rsidRPr="00D842A8">
        <w:rPr>
          <w:color w:val="303030"/>
          <w:sz w:val="28"/>
          <w:lang w:val="ru-RU"/>
        </w:rPr>
        <w:t>е</w:t>
      </w:r>
      <w:r w:rsidRPr="00D842A8">
        <w:rPr>
          <w:color w:val="303030"/>
          <w:sz w:val="28"/>
          <w:lang w:val="ru-RU"/>
        </w:rPr>
        <w:t>ние об отмене занятий по случаю болезни и возобновлении 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2"/>
        </w:tabs>
        <w:spacing w:line="360" w:lineRule="auto"/>
        <w:ind w:left="841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ведение дневника, выполнение домашних</w:t>
      </w:r>
      <w:r w:rsidRPr="00D842A8">
        <w:rPr>
          <w:color w:val="303030"/>
          <w:spacing w:val="-1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заданий.</w:t>
      </w:r>
    </w:p>
    <w:p w:rsidR="006335F3" w:rsidRPr="00D842A8" w:rsidRDefault="00D842A8" w:rsidP="00F1324C">
      <w:pPr>
        <w:tabs>
          <w:tab w:val="left" w:pos="544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4.5. </w:t>
      </w:r>
      <w:r w:rsidR="00C56CDD" w:rsidRPr="00D842A8">
        <w:rPr>
          <w:color w:val="303030"/>
          <w:sz w:val="28"/>
          <w:lang w:val="ru-RU"/>
        </w:rPr>
        <w:t>Учитель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2"/>
        </w:tabs>
        <w:spacing w:line="360" w:lineRule="auto"/>
        <w:ind w:left="842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выполнять учебные программы с учётом склонностей и интересов</w:t>
      </w:r>
      <w:r w:rsidRPr="00D842A8">
        <w:rPr>
          <w:color w:val="303030"/>
          <w:spacing w:val="-2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детей;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3"/>
        </w:tabs>
        <w:spacing w:line="360" w:lineRule="auto"/>
        <w:ind w:left="842" w:right="102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развивать навыки самостоятельной работы с учебником, справочной и художественной</w:t>
      </w:r>
      <w:r w:rsidRPr="00D842A8">
        <w:rPr>
          <w:color w:val="303030"/>
          <w:spacing w:val="-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литературой;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42"/>
          <w:tab w:val="left" w:pos="843"/>
          <w:tab w:val="left" w:pos="1706"/>
          <w:tab w:val="left" w:pos="3239"/>
          <w:tab w:val="left" w:pos="5006"/>
          <w:tab w:val="left" w:pos="6741"/>
          <w:tab w:val="left" w:pos="7878"/>
          <w:tab w:val="left" w:pos="8255"/>
        </w:tabs>
        <w:spacing w:line="360" w:lineRule="auto"/>
        <w:ind w:left="842" w:right="102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знать специфику заболевания, особенности режима и </w:t>
      </w:r>
      <w:r w:rsidR="00C56CDD" w:rsidRPr="00D842A8">
        <w:rPr>
          <w:color w:val="303030"/>
          <w:sz w:val="28"/>
          <w:lang w:val="ru-RU"/>
        </w:rPr>
        <w:t>организации д</w:t>
      </w:r>
      <w:r w:rsidR="00C56CDD" w:rsidRPr="00D842A8">
        <w:rPr>
          <w:color w:val="303030"/>
          <w:sz w:val="28"/>
          <w:lang w:val="ru-RU"/>
        </w:rPr>
        <w:t>о</w:t>
      </w:r>
      <w:r w:rsidR="00C56CDD" w:rsidRPr="00D842A8">
        <w:rPr>
          <w:color w:val="303030"/>
          <w:sz w:val="28"/>
          <w:lang w:val="ru-RU"/>
        </w:rPr>
        <w:t>машних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  <w:tab w:val="left" w:pos="843"/>
        </w:tabs>
        <w:spacing w:line="360" w:lineRule="auto"/>
        <w:ind w:left="84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не допускать перегрузки, составлять индивидуальные</w:t>
      </w:r>
      <w:r w:rsidRPr="00D842A8">
        <w:rPr>
          <w:color w:val="303030"/>
          <w:spacing w:val="-1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планы;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  <w:tab w:val="left" w:pos="843"/>
        </w:tabs>
        <w:spacing w:line="360" w:lineRule="auto"/>
        <w:ind w:left="84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своевременно заполнять журналы учёта проводимых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занятий;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3"/>
        <w:jc w:val="both"/>
        <w:rPr>
          <w:sz w:val="28"/>
        </w:rPr>
      </w:pPr>
      <w:r>
        <w:rPr>
          <w:color w:val="303030"/>
          <w:sz w:val="28"/>
        </w:rPr>
        <w:t>контролировать ведение дневника</w:t>
      </w:r>
      <w:r>
        <w:rPr>
          <w:color w:val="303030"/>
          <w:spacing w:val="-7"/>
          <w:sz w:val="28"/>
        </w:rPr>
        <w:t xml:space="preserve"> </w:t>
      </w:r>
      <w:r>
        <w:rPr>
          <w:color w:val="303030"/>
          <w:sz w:val="28"/>
        </w:rPr>
        <w:t>обучающегося.</w:t>
      </w:r>
    </w:p>
    <w:p w:rsidR="006335F3" w:rsidRPr="00D842A8" w:rsidRDefault="00D842A8" w:rsidP="00F1324C">
      <w:pPr>
        <w:tabs>
          <w:tab w:val="left" w:pos="546"/>
        </w:tabs>
        <w:spacing w:before="1"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4.6. </w:t>
      </w:r>
      <w:r w:rsidR="00C56CDD" w:rsidRPr="00D842A8">
        <w:rPr>
          <w:color w:val="303030"/>
          <w:sz w:val="28"/>
          <w:lang w:val="ru-RU"/>
        </w:rPr>
        <w:t>Классный руководитель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43"/>
          <w:tab w:val="left" w:pos="844"/>
          <w:tab w:val="left" w:pos="2919"/>
          <w:tab w:val="left" w:pos="3382"/>
          <w:tab w:val="left" w:pos="5067"/>
          <w:tab w:val="left" w:pos="6994"/>
          <w:tab w:val="left" w:pos="8345"/>
        </w:tabs>
        <w:spacing w:line="360" w:lineRule="auto"/>
        <w:ind w:left="843" w:right="104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согласовывать с учителями, обучающими </w:t>
      </w:r>
      <w:r w:rsidR="00C56CDD" w:rsidRPr="00D842A8">
        <w:rPr>
          <w:color w:val="303030"/>
          <w:sz w:val="28"/>
          <w:lang w:val="ru-RU"/>
        </w:rPr>
        <w:t>ребёнка,</w:t>
      </w:r>
      <w:r>
        <w:rPr>
          <w:color w:val="303030"/>
          <w:sz w:val="28"/>
          <w:lang w:val="ru-RU"/>
        </w:rPr>
        <w:t xml:space="preserve"> </w:t>
      </w:r>
      <w:r w:rsidR="00C56CDD" w:rsidRPr="00D842A8">
        <w:rPr>
          <w:color w:val="303030"/>
          <w:spacing w:val="-1"/>
          <w:sz w:val="28"/>
          <w:lang w:val="ru-RU"/>
        </w:rPr>
        <w:t xml:space="preserve">родителями </w:t>
      </w:r>
      <w:r w:rsidR="00C56CDD" w:rsidRPr="00D842A8">
        <w:rPr>
          <w:color w:val="303030"/>
          <w:sz w:val="28"/>
          <w:lang w:val="ru-RU"/>
        </w:rPr>
        <w:t>(законн</w:t>
      </w:r>
      <w:r w:rsidR="00C56CDD" w:rsidRPr="00D842A8">
        <w:rPr>
          <w:color w:val="303030"/>
          <w:sz w:val="28"/>
          <w:lang w:val="ru-RU"/>
        </w:rPr>
        <w:t>ы</w:t>
      </w:r>
      <w:r w:rsidR="00C56CDD" w:rsidRPr="00D842A8">
        <w:rPr>
          <w:color w:val="303030"/>
          <w:sz w:val="28"/>
          <w:lang w:val="ru-RU"/>
        </w:rPr>
        <w:t>ми представителями) расписание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поддерживать контакт с обучающимся и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родителями;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4"/>
        <w:jc w:val="both"/>
        <w:rPr>
          <w:sz w:val="28"/>
        </w:rPr>
      </w:pPr>
      <w:r>
        <w:rPr>
          <w:color w:val="303030"/>
          <w:sz w:val="28"/>
        </w:rPr>
        <w:t>контролировать ведение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дневника.</w:t>
      </w:r>
    </w:p>
    <w:p w:rsidR="006335F3" w:rsidRPr="00D842A8" w:rsidRDefault="00D842A8" w:rsidP="00F1324C">
      <w:pPr>
        <w:tabs>
          <w:tab w:val="left" w:pos="547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4.7. </w:t>
      </w:r>
      <w:r w:rsidR="00C56CDD" w:rsidRPr="00D842A8">
        <w:rPr>
          <w:color w:val="303030"/>
          <w:sz w:val="28"/>
          <w:lang w:val="ru-RU"/>
        </w:rPr>
        <w:t>Администрация общеобразовательного учреждения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обязана: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</w:tabs>
        <w:spacing w:before="86" w:line="360" w:lineRule="auto"/>
        <w:ind w:left="838" w:right="10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выполнение учебных программ, методику индивидуал</w:t>
      </w:r>
      <w:r w:rsidRPr="00D842A8">
        <w:rPr>
          <w:color w:val="303030"/>
          <w:sz w:val="28"/>
          <w:lang w:val="ru-RU"/>
        </w:rPr>
        <w:t>ь</w:t>
      </w:r>
      <w:r w:rsidRPr="00D842A8">
        <w:rPr>
          <w:color w:val="303030"/>
          <w:sz w:val="28"/>
          <w:lang w:val="ru-RU"/>
        </w:rPr>
        <w:t>ного обучения, аттестацию обучающихся, оформление документации не реже 1 раза в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четверть;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right="107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своевременность проведения занятий на дому, ведение журнала учёта обучения больных детей на</w:t>
      </w:r>
      <w:r w:rsidRPr="00D842A8">
        <w:rPr>
          <w:color w:val="303030"/>
          <w:spacing w:val="-8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дому.</w:t>
      </w:r>
    </w:p>
    <w:p w:rsidR="006335F3" w:rsidRPr="00D842A8" w:rsidRDefault="006335F3" w:rsidP="00F1324C">
      <w:pPr>
        <w:pStyle w:val="a3"/>
        <w:spacing w:before="4" w:line="360" w:lineRule="auto"/>
        <w:jc w:val="both"/>
        <w:rPr>
          <w:lang w:val="ru-RU"/>
        </w:rPr>
      </w:pPr>
    </w:p>
    <w:p w:rsidR="00F1324C" w:rsidRPr="00D61DCD" w:rsidRDefault="00F1324C">
      <w:pPr>
        <w:rPr>
          <w:b/>
          <w:bCs/>
          <w:color w:val="303030"/>
          <w:sz w:val="28"/>
          <w:szCs w:val="28"/>
          <w:lang w:val="ru-RU"/>
        </w:rPr>
      </w:pPr>
      <w:r w:rsidRPr="00D61DCD">
        <w:rPr>
          <w:color w:val="303030"/>
          <w:lang w:val="ru-RU"/>
        </w:rPr>
        <w:br w:type="page"/>
      </w:r>
    </w:p>
    <w:p w:rsidR="006335F3" w:rsidRDefault="00C56CDD">
      <w:pPr>
        <w:pStyle w:val="11"/>
        <w:numPr>
          <w:ilvl w:val="0"/>
          <w:numId w:val="8"/>
        </w:numPr>
        <w:tabs>
          <w:tab w:val="left" w:pos="3739"/>
        </w:tabs>
        <w:spacing w:before="1"/>
        <w:ind w:left="3738" w:hanging="281"/>
        <w:jc w:val="left"/>
        <w:rPr>
          <w:color w:val="303030"/>
        </w:rPr>
      </w:pPr>
      <w:r>
        <w:rPr>
          <w:color w:val="303030"/>
        </w:rPr>
        <w:lastRenderedPageBreak/>
        <w:t>Порядок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управления</w:t>
      </w:r>
    </w:p>
    <w:p w:rsidR="006335F3" w:rsidRDefault="006335F3">
      <w:pPr>
        <w:pStyle w:val="a3"/>
        <w:spacing w:before="5"/>
        <w:rPr>
          <w:b/>
          <w:sz w:val="27"/>
        </w:rPr>
      </w:pPr>
    </w:p>
    <w:p w:rsidR="006335F3" w:rsidRPr="00D842A8" w:rsidRDefault="00D842A8" w:rsidP="00F1324C">
      <w:pPr>
        <w:tabs>
          <w:tab w:val="left" w:pos="628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5.1. </w:t>
      </w:r>
      <w:r w:rsidR="00C56CDD" w:rsidRPr="00D842A8">
        <w:rPr>
          <w:color w:val="303030"/>
          <w:sz w:val="28"/>
          <w:lang w:val="ru-RU"/>
        </w:rPr>
        <w:t>Общее руководство обучением больных детей на дому осуществляется заместителем директора по УВР, в чью компетенцию</w:t>
      </w:r>
      <w:r w:rsidR="00C56CDD" w:rsidRPr="00D842A8">
        <w:rPr>
          <w:color w:val="303030"/>
          <w:spacing w:val="-1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входят:</w:t>
      </w:r>
    </w:p>
    <w:p w:rsidR="006335F3" w:rsidRPr="00D842A8" w:rsidRDefault="00C56CDD" w:rsidP="00F1324C">
      <w:pPr>
        <w:pStyle w:val="a4"/>
        <w:numPr>
          <w:ilvl w:val="2"/>
          <w:numId w:val="2"/>
        </w:numPr>
        <w:tabs>
          <w:tab w:val="left" w:pos="1019"/>
          <w:tab w:val="left" w:pos="1020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подготовка приказов об организации обучения больных детей на</w:t>
      </w:r>
      <w:r w:rsidRPr="00D842A8">
        <w:rPr>
          <w:color w:val="303030"/>
          <w:spacing w:val="-2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дому;</w:t>
      </w:r>
    </w:p>
    <w:p w:rsidR="006335F3" w:rsidRPr="00D842A8" w:rsidRDefault="00C56CDD" w:rsidP="00F1324C">
      <w:pPr>
        <w:pStyle w:val="a4"/>
        <w:numPr>
          <w:ilvl w:val="2"/>
          <w:numId w:val="2"/>
        </w:numPr>
        <w:tabs>
          <w:tab w:val="left" w:pos="1019"/>
          <w:tab w:val="left" w:pos="1020"/>
        </w:tabs>
        <w:spacing w:line="360" w:lineRule="auto"/>
        <w:ind w:right="10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контроль за организацией и осуществлением обучения больных детей на дому.</w:t>
      </w:r>
    </w:p>
    <w:p w:rsidR="006335F3" w:rsidRPr="00D842A8" w:rsidRDefault="006335F3">
      <w:pPr>
        <w:pStyle w:val="a3"/>
        <w:spacing w:before="4"/>
        <w:rPr>
          <w:lang w:val="ru-RU"/>
        </w:rPr>
      </w:pPr>
    </w:p>
    <w:p w:rsidR="006335F3" w:rsidRDefault="00C56CDD">
      <w:pPr>
        <w:pStyle w:val="11"/>
        <w:numPr>
          <w:ilvl w:val="0"/>
          <w:numId w:val="8"/>
        </w:numPr>
        <w:tabs>
          <w:tab w:val="left" w:pos="4148"/>
        </w:tabs>
        <w:ind w:left="4147" w:hanging="281"/>
        <w:jc w:val="left"/>
        <w:rPr>
          <w:color w:val="303030"/>
        </w:rPr>
      </w:pPr>
      <w:r>
        <w:rPr>
          <w:color w:val="303030"/>
        </w:rPr>
        <w:t>Документация</w:t>
      </w:r>
    </w:p>
    <w:p w:rsidR="006335F3" w:rsidRDefault="006335F3">
      <w:pPr>
        <w:pStyle w:val="a3"/>
        <w:spacing w:before="6"/>
        <w:rPr>
          <w:b/>
          <w:sz w:val="27"/>
        </w:rPr>
      </w:pPr>
    </w:p>
    <w:p w:rsidR="00D842A8" w:rsidRDefault="00D842A8" w:rsidP="00F1324C">
      <w:pPr>
        <w:tabs>
          <w:tab w:val="left" w:pos="600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6.1. </w:t>
      </w:r>
      <w:r w:rsidR="00C56CDD" w:rsidRPr="00D842A8">
        <w:rPr>
          <w:color w:val="303030"/>
          <w:sz w:val="28"/>
          <w:lang w:val="ru-RU"/>
        </w:rPr>
        <w:t>Основанием для начала и проведения обучения больных детей на дому является приказ директора школы об организации обучения и назначении учит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лей.</w:t>
      </w:r>
    </w:p>
    <w:p w:rsidR="006335F3" w:rsidRPr="00D842A8" w:rsidRDefault="00D842A8" w:rsidP="00F1324C">
      <w:pPr>
        <w:tabs>
          <w:tab w:val="left" w:pos="600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6.2. </w:t>
      </w:r>
      <w:r w:rsidR="00C56CDD" w:rsidRPr="00D842A8">
        <w:rPr>
          <w:color w:val="303030"/>
          <w:sz w:val="28"/>
          <w:lang w:val="ru-RU"/>
        </w:rPr>
        <w:t>При организации обучения больных детей на дому школа должна иметь следующие</w:t>
      </w:r>
      <w:r w:rsidR="00C56CDD" w:rsidRPr="00D842A8">
        <w:rPr>
          <w:color w:val="303030"/>
          <w:spacing w:val="-2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документы:</w:t>
      </w:r>
    </w:p>
    <w:p w:rsidR="006335F3" w:rsidRPr="00D842A8" w:rsidRDefault="00C56CDD" w:rsidP="00F1324C">
      <w:pPr>
        <w:pStyle w:val="a4"/>
        <w:numPr>
          <w:ilvl w:val="2"/>
          <w:numId w:val="1"/>
        </w:numPr>
        <w:tabs>
          <w:tab w:val="left" w:pos="839"/>
          <w:tab w:val="left" w:pos="840"/>
        </w:tabs>
        <w:spacing w:line="360" w:lineRule="auto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заявление</w:t>
      </w:r>
      <w:r w:rsidRPr="00D842A8">
        <w:rPr>
          <w:color w:val="303030"/>
          <w:spacing w:val="-2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родителей,</w:t>
      </w:r>
    </w:p>
    <w:p w:rsidR="006335F3" w:rsidRDefault="00C56CDD" w:rsidP="00F1324C">
      <w:pPr>
        <w:pStyle w:val="a4"/>
        <w:numPr>
          <w:ilvl w:val="2"/>
          <w:numId w:val="1"/>
        </w:numPr>
        <w:tabs>
          <w:tab w:val="left" w:pos="839"/>
          <w:tab w:val="left" w:pos="841"/>
        </w:tabs>
        <w:spacing w:line="360" w:lineRule="auto"/>
        <w:jc w:val="both"/>
        <w:rPr>
          <w:sz w:val="28"/>
        </w:rPr>
      </w:pPr>
      <w:r w:rsidRPr="00D842A8">
        <w:rPr>
          <w:color w:val="303030"/>
          <w:sz w:val="28"/>
          <w:lang w:val="ru-RU"/>
        </w:rPr>
        <w:t>постановление В</w:t>
      </w:r>
      <w:r>
        <w:rPr>
          <w:color w:val="303030"/>
          <w:sz w:val="28"/>
        </w:rPr>
        <w:t>К медицинского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учреждения,</w:t>
      </w:r>
    </w:p>
    <w:p w:rsidR="006335F3" w:rsidRPr="00D842A8" w:rsidRDefault="00C56CDD" w:rsidP="00F1324C">
      <w:pPr>
        <w:pStyle w:val="a4"/>
        <w:numPr>
          <w:ilvl w:val="2"/>
          <w:numId w:val="1"/>
        </w:numPr>
        <w:tabs>
          <w:tab w:val="left" w:pos="840"/>
          <w:tab w:val="left" w:pos="841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приказ по школе на организацию обучения на</w:t>
      </w:r>
      <w:r w:rsidRPr="00D842A8">
        <w:rPr>
          <w:color w:val="303030"/>
          <w:spacing w:val="-18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дому,</w:t>
      </w:r>
    </w:p>
    <w:p w:rsidR="006335F3" w:rsidRPr="00D842A8" w:rsidRDefault="00D842A8" w:rsidP="00F1324C">
      <w:pPr>
        <w:pStyle w:val="a4"/>
        <w:numPr>
          <w:ilvl w:val="2"/>
          <w:numId w:val="1"/>
        </w:numPr>
        <w:tabs>
          <w:tab w:val="left" w:pos="840"/>
          <w:tab w:val="left" w:pos="841"/>
          <w:tab w:val="left" w:pos="2446"/>
          <w:tab w:val="left" w:pos="3691"/>
          <w:tab w:val="left" w:pos="5659"/>
          <w:tab w:val="left" w:pos="6026"/>
          <w:tab w:val="left" w:pos="7682"/>
          <w:tab w:val="left" w:pos="8073"/>
        </w:tabs>
        <w:spacing w:line="360" w:lineRule="auto"/>
        <w:ind w:right="105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расписание занятий, согласованное с родителями и </w:t>
      </w:r>
      <w:r w:rsidR="00C56CDD" w:rsidRPr="00D842A8">
        <w:rPr>
          <w:color w:val="303030"/>
          <w:sz w:val="28"/>
          <w:lang w:val="ru-RU"/>
        </w:rPr>
        <w:t>утверждённое зам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стителем директора по учебно-воспитательной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работе,</w:t>
      </w:r>
    </w:p>
    <w:p w:rsidR="006335F3" w:rsidRDefault="00C56CDD" w:rsidP="00F1324C">
      <w:pPr>
        <w:pStyle w:val="a4"/>
        <w:numPr>
          <w:ilvl w:val="2"/>
          <w:numId w:val="1"/>
        </w:numPr>
        <w:tabs>
          <w:tab w:val="left" w:pos="840"/>
          <w:tab w:val="left" w:pos="841"/>
        </w:tabs>
        <w:spacing w:line="360" w:lineRule="auto"/>
        <w:ind w:hanging="360"/>
        <w:jc w:val="both"/>
        <w:rPr>
          <w:sz w:val="28"/>
        </w:rPr>
      </w:pPr>
      <w:r>
        <w:rPr>
          <w:color w:val="303030"/>
          <w:sz w:val="28"/>
        </w:rPr>
        <w:t>журнал учёта проведённых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занятий.</w:t>
      </w:r>
    </w:p>
    <w:sectPr w:rsidR="006335F3" w:rsidSect="00AE77DD">
      <w:footerReference w:type="default" r:id="rId9"/>
      <w:pgSz w:w="11910" w:h="16840"/>
      <w:pgMar w:top="426" w:right="740" w:bottom="567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4" w:rsidRDefault="00FB49B4" w:rsidP="006335F3">
      <w:r>
        <w:separator/>
      </w:r>
    </w:p>
  </w:endnote>
  <w:endnote w:type="continuationSeparator" w:id="0">
    <w:p w:rsidR="00FB49B4" w:rsidRDefault="00FB49B4" w:rsidP="006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F3" w:rsidRDefault="00AE77D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10056495</wp:posOffset>
              </wp:positionV>
              <wp:extent cx="127000" cy="194310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5F3" w:rsidRDefault="00B7127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56CD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DD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" filled="f" stroked="f">
              <v:textbox inset="0,0,0,0">
                <w:txbxContent>
                  <w:p w:rsidR="006335F3" w:rsidRDefault="00B7127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56CD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7DD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4" w:rsidRDefault="00FB49B4" w:rsidP="006335F3">
      <w:r>
        <w:separator/>
      </w:r>
    </w:p>
  </w:footnote>
  <w:footnote w:type="continuationSeparator" w:id="0">
    <w:p w:rsidR="00FB49B4" w:rsidRDefault="00FB49B4" w:rsidP="0063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1A4"/>
    <w:multiLevelType w:val="hybridMultilevel"/>
    <w:tmpl w:val="E62E2D02"/>
    <w:lvl w:ilvl="0" w:tplc="254E9BFA">
      <w:numFmt w:val="bullet"/>
      <w:lvlText w:val="-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284458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42343096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498DF5A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24564EDA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70F4C52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36104F34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E3EC66B0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FF5891CA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1">
    <w:nsid w:val="3DAB7F40"/>
    <w:multiLevelType w:val="hybridMultilevel"/>
    <w:tmpl w:val="18D4CC5A"/>
    <w:lvl w:ilvl="0" w:tplc="2F703626">
      <w:start w:val="1"/>
      <w:numFmt w:val="decimal"/>
      <w:lvlText w:val="%1"/>
      <w:lvlJc w:val="left"/>
      <w:pPr>
        <w:ind w:left="118" w:hanging="536"/>
        <w:jc w:val="left"/>
      </w:pPr>
      <w:rPr>
        <w:rFonts w:hint="default"/>
      </w:rPr>
    </w:lvl>
    <w:lvl w:ilvl="1" w:tplc="C7B61BA0">
      <w:numFmt w:val="none"/>
      <w:lvlText w:val=""/>
      <w:lvlJc w:val="left"/>
      <w:pPr>
        <w:tabs>
          <w:tab w:val="num" w:pos="360"/>
        </w:tabs>
      </w:pPr>
    </w:lvl>
    <w:lvl w:ilvl="2" w:tplc="4E488A80">
      <w:numFmt w:val="bullet"/>
      <w:lvlText w:val="•"/>
      <w:lvlJc w:val="left"/>
      <w:pPr>
        <w:ind w:left="2069" w:hanging="536"/>
      </w:pPr>
      <w:rPr>
        <w:rFonts w:hint="default"/>
      </w:rPr>
    </w:lvl>
    <w:lvl w:ilvl="3" w:tplc="E3E2DA80">
      <w:numFmt w:val="bullet"/>
      <w:lvlText w:val="•"/>
      <w:lvlJc w:val="left"/>
      <w:pPr>
        <w:ind w:left="3043" w:hanging="536"/>
      </w:pPr>
      <w:rPr>
        <w:rFonts w:hint="default"/>
      </w:rPr>
    </w:lvl>
    <w:lvl w:ilvl="4" w:tplc="FBDA8210">
      <w:numFmt w:val="bullet"/>
      <w:lvlText w:val="•"/>
      <w:lvlJc w:val="left"/>
      <w:pPr>
        <w:ind w:left="4018" w:hanging="536"/>
      </w:pPr>
      <w:rPr>
        <w:rFonts w:hint="default"/>
      </w:rPr>
    </w:lvl>
    <w:lvl w:ilvl="5" w:tplc="08225FDA">
      <w:numFmt w:val="bullet"/>
      <w:lvlText w:val="•"/>
      <w:lvlJc w:val="left"/>
      <w:pPr>
        <w:ind w:left="4993" w:hanging="536"/>
      </w:pPr>
      <w:rPr>
        <w:rFonts w:hint="default"/>
      </w:rPr>
    </w:lvl>
    <w:lvl w:ilvl="6" w:tplc="896685AC">
      <w:numFmt w:val="bullet"/>
      <w:lvlText w:val="•"/>
      <w:lvlJc w:val="left"/>
      <w:pPr>
        <w:ind w:left="5967" w:hanging="536"/>
      </w:pPr>
      <w:rPr>
        <w:rFonts w:hint="default"/>
      </w:rPr>
    </w:lvl>
    <w:lvl w:ilvl="7" w:tplc="7E785318">
      <w:numFmt w:val="bullet"/>
      <w:lvlText w:val="•"/>
      <w:lvlJc w:val="left"/>
      <w:pPr>
        <w:ind w:left="6942" w:hanging="536"/>
      </w:pPr>
      <w:rPr>
        <w:rFonts w:hint="default"/>
      </w:rPr>
    </w:lvl>
    <w:lvl w:ilvl="8" w:tplc="42D8E1E0">
      <w:numFmt w:val="bullet"/>
      <w:lvlText w:val="•"/>
      <w:lvlJc w:val="left"/>
      <w:pPr>
        <w:ind w:left="7917" w:hanging="536"/>
      </w:pPr>
      <w:rPr>
        <w:rFonts w:hint="default"/>
      </w:rPr>
    </w:lvl>
  </w:abstractNum>
  <w:abstractNum w:abstractNumId="2">
    <w:nsid w:val="445B2BAF"/>
    <w:multiLevelType w:val="hybridMultilevel"/>
    <w:tmpl w:val="11F676B6"/>
    <w:lvl w:ilvl="0" w:tplc="80AA9C36">
      <w:start w:val="1"/>
      <w:numFmt w:val="decimal"/>
      <w:lvlText w:val="%1."/>
      <w:lvlJc w:val="left"/>
      <w:pPr>
        <w:ind w:left="3478" w:hanging="768"/>
        <w:jc w:val="right"/>
      </w:pPr>
      <w:rPr>
        <w:rFonts w:hint="default"/>
        <w:b/>
        <w:bCs/>
        <w:spacing w:val="0"/>
        <w:w w:val="100"/>
      </w:rPr>
    </w:lvl>
    <w:lvl w:ilvl="1" w:tplc="67386ABE">
      <w:numFmt w:val="bullet"/>
      <w:lvlText w:val="•"/>
      <w:lvlJc w:val="left"/>
      <w:pPr>
        <w:ind w:left="4118" w:hanging="768"/>
      </w:pPr>
      <w:rPr>
        <w:rFonts w:hint="default"/>
      </w:rPr>
    </w:lvl>
    <w:lvl w:ilvl="2" w:tplc="9D32F128">
      <w:numFmt w:val="bullet"/>
      <w:lvlText w:val="•"/>
      <w:lvlJc w:val="left"/>
      <w:pPr>
        <w:ind w:left="4757" w:hanging="768"/>
      </w:pPr>
      <w:rPr>
        <w:rFonts w:hint="default"/>
      </w:rPr>
    </w:lvl>
    <w:lvl w:ilvl="3" w:tplc="181E752A">
      <w:numFmt w:val="bullet"/>
      <w:lvlText w:val="•"/>
      <w:lvlJc w:val="left"/>
      <w:pPr>
        <w:ind w:left="5395" w:hanging="768"/>
      </w:pPr>
      <w:rPr>
        <w:rFonts w:hint="default"/>
      </w:rPr>
    </w:lvl>
    <w:lvl w:ilvl="4" w:tplc="3EB4E2C4">
      <w:numFmt w:val="bullet"/>
      <w:lvlText w:val="•"/>
      <w:lvlJc w:val="left"/>
      <w:pPr>
        <w:ind w:left="6034" w:hanging="768"/>
      </w:pPr>
      <w:rPr>
        <w:rFonts w:hint="default"/>
      </w:rPr>
    </w:lvl>
    <w:lvl w:ilvl="5" w:tplc="2C784CB6">
      <w:numFmt w:val="bullet"/>
      <w:lvlText w:val="•"/>
      <w:lvlJc w:val="left"/>
      <w:pPr>
        <w:ind w:left="6673" w:hanging="768"/>
      </w:pPr>
      <w:rPr>
        <w:rFonts w:hint="default"/>
      </w:rPr>
    </w:lvl>
    <w:lvl w:ilvl="6" w:tplc="6E1229D4">
      <w:numFmt w:val="bullet"/>
      <w:lvlText w:val="•"/>
      <w:lvlJc w:val="left"/>
      <w:pPr>
        <w:ind w:left="7311" w:hanging="768"/>
      </w:pPr>
      <w:rPr>
        <w:rFonts w:hint="default"/>
      </w:rPr>
    </w:lvl>
    <w:lvl w:ilvl="7" w:tplc="33443B8C">
      <w:numFmt w:val="bullet"/>
      <w:lvlText w:val="•"/>
      <w:lvlJc w:val="left"/>
      <w:pPr>
        <w:ind w:left="7950" w:hanging="768"/>
      </w:pPr>
      <w:rPr>
        <w:rFonts w:hint="default"/>
      </w:rPr>
    </w:lvl>
    <w:lvl w:ilvl="8" w:tplc="EA6E2B9A">
      <w:numFmt w:val="bullet"/>
      <w:lvlText w:val="•"/>
      <w:lvlJc w:val="left"/>
      <w:pPr>
        <w:ind w:left="8589" w:hanging="768"/>
      </w:pPr>
      <w:rPr>
        <w:rFonts w:hint="default"/>
      </w:rPr>
    </w:lvl>
  </w:abstractNum>
  <w:abstractNum w:abstractNumId="3">
    <w:nsid w:val="4D033F41"/>
    <w:multiLevelType w:val="hybridMultilevel"/>
    <w:tmpl w:val="C9985A26"/>
    <w:lvl w:ilvl="0" w:tplc="FA508F9C">
      <w:start w:val="6"/>
      <w:numFmt w:val="decimal"/>
      <w:lvlText w:val="%1"/>
      <w:lvlJc w:val="left"/>
      <w:pPr>
        <w:ind w:left="119" w:hanging="492"/>
        <w:jc w:val="left"/>
      </w:pPr>
      <w:rPr>
        <w:rFonts w:hint="default"/>
      </w:rPr>
    </w:lvl>
    <w:lvl w:ilvl="1" w:tplc="F0A81474">
      <w:numFmt w:val="none"/>
      <w:lvlText w:val=""/>
      <w:lvlJc w:val="left"/>
      <w:pPr>
        <w:tabs>
          <w:tab w:val="num" w:pos="360"/>
        </w:tabs>
      </w:pPr>
    </w:lvl>
    <w:lvl w:ilvl="2" w:tplc="F4E47A8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BF7A1CFC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55CE290C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1B784266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D3FACCAE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AE3E3440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0750FB7C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4">
    <w:nsid w:val="56CE6CC9"/>
    <w:multiLevelType w:val="multilevel"/>
    <w:tmpl w:val="6144D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4377010"/>
    <w:multiLevelType w:val="hybridMultilevel"/>
    <w:tmpl w:val="623E58AE"/>
    <w:lvl w:ilvl="0" w:tplc="924A8D7C">
      <w:start w:val="3"/>
      <w:numFmt w:val="decimal"/>
      <w:lvlText w:val="%1"/>
      <w:lvlJc w:val="left"/>
      <w:pPr>
        <w:ind w:left="118" w:hanging="586"/>
        <w:jc w:val="left"/>
      </w:pPr>
      <w:rPr>
        <w:rFonts w:hint="default"/>
      </w:rPr>
    </w:lvl>
    <w:lvl w:ilvl="1" w:tplc="2FE82718">
      <w:numFmt w:val="none"/>
      <w:lvlText w:val=""/>
      <w:lvlJc w:val="left"/>
      <w:pPr>
        <w:tabs>
          <w:tab w:val="num" w:pos="360"/>
        </w:tabs>
      </w:pPr>
    </w:lvl>
    <w:lvl w:ilvl="2" w:tplc="28989D1A">
      <w:numFmt w:val="bullet"/>
      <w:lvlText w:val="•"/>
      <w:lvlJc w:val="left"/>
      <w:pPr>
        <w:ind w:left="2069" w:hanging="586"/>
      </w:pPr>
      <w:rPr>
        <w:rFonts w:hint="default"/>
      </w:rPr>
    </w:lvl>
    <w:lvl w:ilvl="3" w:tplc="7E368058">
      <w:numFmt w:val="bullet"/>
      <w:lvlText w:val="•"/>
      <w:lvlJc w:val="left"/>
      <w:pPr>
        <w:ind w:left="3043" w:hanging="586"/>
      </w:pPr>
      <w:rPr>
        <w:rFonts w:hint="default"/>
      </w:rPr>
    </w:lvl>
    <w:lvl w:ilvl="4" w:tplc="497ECDC4">
      <w:numFmt w:val="bullet"/>
      <w:lvlText w:val="•"/>
      <w:lvlJc w:val="left"/>
      <w:pPr>
        <w:ind w:left="4018" w:hanging="586"/>
      </w:pPr>
      <w:rPr>
        <w:rFonts w:hint="default"/>
      </w:rPr>
    </w:lvl>
    <w:lvl w:ilvl="5" w:tplc="8AB48DC4">
      <w:numFmt w:val="bullet"/>
      <w:lvlText w:val="•"/>
      <w:lvlJc w:val="left"/>
      <w:pPr>
        <w:ind w:left="4993" w:hanging="586"/>
      </w:pPr>
      <w:rPr>
        <w:rFonts w:hint="default"/>
      </w:rPr>
    </w:lvl>
    <w:lvl w:ilvl="6" w:tplc="23584EA0">
      <w:numFmt w:val="bullet"/>
      <w:lvlText w:val="•"/>
      <w:lvlJc w:val="left"/>
      <w:pPr>
        <w:ind w:left="5967" w:hanging="586"/>
      </w:pPr>
      <w:rPr>
        <w:rFonts w:hint="default"/>
      </w:rPr>
    </w:lvl>
    <w:lvl w:ilvl="7" w:tplc="B92A149E">
      <w:numFmt w:val="bullet"/>
      <w:lvlText w:val="•"/>
      <w:lvlJc w:val="left"/>
      <w:pPr>
        <w:ind w:left="6942" w:hanging="586"/>
      </w:pPr>
      <w:rPr>
        <w:rFonts w:hint="default"/>
      </w:rPr>
    </w:lvl>
    <w:lvl w:ilvl="8" w:tplc="448031B0">
      <w:numFmt w:val="bullet"/>
      <w:lvlText w:val="•"/>
      <w:lvlJc w:val="left"/>
      <w:pPr>
        <w:ind w:left="7917" w:hanging="586"/>
      </w:pPr>
      <w:rPr>
        <w:rFonts w:hint="default"/>
      </w:rPr>
    </w:lvl>
  </w:abstractNum>
  <w:abstractNum w:abstractNumId="6">
    <w:nsid w:val="691756B6"/>
    <w:multiLevelType w:val="multilevel"/>
    <w:tmpl w:val="BBE26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E3A731B"/>
    <w:multiLevelType w:val="hybridMultilevel"/>
    <w:tmpl w:val="786EA6EE"/>
    <w:lvl w:ilvl="0" w:tplc="AB1CCCAE">
      <w:start w:val="4"/>
      <w:numFmt w:val="decimal"/>
      <w:lvlText w:val="%1"/>
      <w:lvlJc w:val="left"/>
      <w:pPr>
        <w:ind w:left="541" w:hanging="423"/>
        <w:jc w:val="left"/>
      </w:pPr>
      <w:rPr>
        <w:rFonts w:hint="default"/>
      </w:rPr>
    </w:lvl>
    <w:lvl w:ilvl="1" w:tplc="A7389CBA">
      <w:numFmt w:val="none"/>
      <w:lvlText w:val=""/>
      <w:lvlJc w:val="left"/>
      <w:pPr>
        <w:tabs>
          <w:tab w:val="num" w:pos="360"/>
        </w:tabs>
      </w:pPr>
    </w:lvl>
    <w:lvl w:ilvl="2" w:tplc="36E2E48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C48E10BC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82383CA4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B4581C6C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BFA49496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E1FE8308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735C26C8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8">
    <w:nsid w:val="727C5451"/>
    <w:multiLevelType w:val="hybridMultilevel"/>
    <w:tmpl w:val="2CD42A60"/>
    <w:lvl w:ilvl="0" w:tplc="0DA8233A">
      <w:start w:val="5"/>
      <w:numFmt w:val="decimal"/>
      <w:lvlText w:val="%1"/>
      <w:lvlJc w:val="left"/>
      <w:pPr>
        <w:ind w:left="118" w:hanging="509"/>
        <w:jc w:val="left"/>
      </w:pPr>
      <w:rPr>
        <w:rFonts w:hint="default"/>
      </w:rPr>
    </w:lvl>
    <w:lvl w:ilvl="1" w:tplc="E4DEBD80">
      <w:numFmt w:val="none"/>
      <w:lvlText w:val=""/>
      <w:lvlJc w:val="left"/>
      <w:pPr>
        <w:tabs>
          <w:tab w:val="num" w:pos="360"/>
        </w:tabs>
      </w:pPr>
    </w:lvl>
    <w:lvl w:ilvl="2" w:tplc="746253D0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E8A6E77E"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5EFAEFC6">
      <w:numFmt w:val="bullet"/>
      <w:lvlText w:val="•"/>
      <w:lvlJc w:val="left"/>
      <w:pPr>
        <w:ind w:left="3968" w:hanging="361"/>
      </w:pPr>
      <w:rPr>
        <w:rFonts w:hint="default"/>
      </w:rPr>
    </w:lvl>
    <w:lvl w:ilvl="5" w:tplc="117E8C62"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0C849EB0">
      <w:numFmt w:val="bullet"/>
      <w:lvlText w:val="•"/>
      <w:lvlJc w:val="left"/>
      <w:pPr>
        <w:ind w:left="5934" w:hanging="361"/>
      </w:pPr>
      <w:rPr>
        <w:rFonts w:hint="default"/>
      </w:rPr>
    </w:lvl>
    <w:lvl w:ilvl="7" w:tplc="73EC97FC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31CA7A8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9">
    <w:nsid w:val="7F204821"/>
    <w:multiLevelType w:val="hybridMultilevel"/>
    <w:tmpl w:val="B37C39E0"/>
    <w:lvl w:ilvl="0" w:tplc="9C167036">
      <w:start w:val="2"/>
      <w:numFmt w:val="decimal"/>
      <w:lvlText w:val="%1"/>
      <w:lvlJc w:val="left"/>
      <w:pPr>
        <w:ind w:left="118" w:hanging="466"/>
        <w:jc w:val="left"/>
      </w:pPr>
      <w:rPr>
        <w:rFonts w:hint="default"/>
      </w:rPr>
    </w:lvl>
    <w:lvl w:ilvl="1" w:tplc="6714E4F8">
      <w:numFmt w:val="none"/>
      <w:lvlText w:val=""/>
      <w:lvlJc w:val="left"/>
      <w:pPr>
        <w:tabs>
          <w:tab w:val="num" w:pos="360"/>
        </w:tabs>
      </w:pPr>
    </w:lvl>
    <w:lvl w:ilvl="2" w:tplc="B470C3AE">
      <w:numFmt w:val="bullet"/>
      <w:lvlText w:val="•"/>
      <w:lvlJc w:val="left"/>
      <w:pPr>
        <w:ind w:left="2069" w:hanging="466"/>
      </w:pPr>
      <w:rPr>
        <w:rFonts w:hint="default"/>
      </w:rPr>
    </w:lvl>
    <w:lvl w:ilvl="3" w:tplc="878A620E"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3BF2130E">
      <w:numFmt w:val="bullet"/>
      <w:lvlText w:val="•"/>
      <w:lvlJc w:val="left"/>
      <w:pPr>
        <w:ind w:left="4018" w:hanging="466"/>
      </w:pPr>
      <w:rPr>
        <w:rFonts w:hint="default"/>
      </w:rPr>
    </w:lvl>
    <w:lvl w:ilvl="5" w:tplc="6234C48E">
      <w:numFmt w:val="bullet"/>
      <w:lvlText w:val="•"/>
      <w:lvlJc w:val="left"/>
      <w:pPr>
        <w:ind w:left="4993" w:hanging="466"/>
      </w:pPr>
      <w:rPr>
        <w:rFonts w:hint="default"/>
      </w:rPr>
    </w:lvl>
    <w:lvl w:ilvl="6" w:tplc="283AB44C">
      <w:numFmt w:val="bullet"/>
      <w:lvlText w:val="•"/>
      <w:lvlJc w:val="left"/>
      <w:pPr>
        <w:ind w:left="5967" w:hanging="466"/>
      </w:pPr>
      <w:rPr>
        <w:rFonts w:hint="default"/>
      </w:rPr>
    </w:lvl>
    <w:lvl w:ilvl="7" w:tplc="69901BEA">
      <w:numFmt w:val="bullet"/>
      <w:lvlText w:val="•"/>
      <w:lvlJc w:val="left"/>
      <w:pPr>
        <w:ind w:left="6942" w:hanging="466"/>
      </w:pPr>
      <w:rPr>
        <w:rFonts w:hint="default"/>
      </w:rPr>
    </w:lvl>
    <w:lvl w:ilvl="8" w:tplc="58F638B4">
      <w:numFmt w:val="bullet"/>
      <w:lvlText w:val="•"/>
      <w:lvlJc w:val="left"/>
      <w:pPr>
        <w:ind w:left="7917" w:hanging="466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F3"/>
    <w:rsid w:val="006335F3"/>
    <w:rsid w:val="00AE77DD"/>
    <w:rsid w:val="00B7127C"/>
    <w:rsid w:val="00C56CDD"/>
    <w:rsid w:val="00D61DCD"/>
    <w:rsid w:val="00D842A8"/>
    <w:rsid w:val="00F1324C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5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5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335F3"/>
    <w:pPr>
      <w:ind w:left="3478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35F3"/>
    <w:pPr>
      <w:ind w:left="118" w:hanging="360"/>
    </w:pPr>
  </w:style>
  <w:style w:type="paragraph" w:customStyle="1" w:styleId="TableParagraph">
    <w:name w:val="Table Paragraph"/>
    <w:basedOn w:val="a"/>
    <w:uiPriority w:val="1"/>
    <w:qFormat/>
    <w:rsid w:val="006335F3"/>
  </w:style>
  <w:style w:type="paragraph" w:styleId="a5">
    <w:name w:val="Balloon Text"/>
    <w:basedOn w:val="a"/>
    <w:link w:val="a6"/>
    <w:uiPriority w:val="99"/>
    <w:semiHidden/>
    <w:unhideWhenUsed/>
    <w:rsid w:val="00D8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5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5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335F3"/>
    <w:pPr>
      <w:ind w:left="3478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35F3"/>
    <w:pPr>
      <w:ind w:left="118" w:hanging="360"/>
    </w:pPr>
  </w:style>
  <w:style w:type="paragraph" w:customStyle="1" w:styleId="TableParagraph">
    <w:name w:val="Table Paragraph"/>
    <w:basedOn w:val="a"/>
    <w:uiPriority w:val="1"/>
    <w:qFormat/>
    <w:rsid w:val="006335F3"/>
  </w:style>
  <w:style w:type="paragraph" w:styleId="a5">
    <w:name w:val="Balloon Text"/>
    <w:basedOn w:val="a"/>
    <w:link w:val="a6"/>
    <w:uiPriority w:val="99"/>
    <w:semiHidden/>
    <w:unhideWhenUsed/>
    <w:rsid w:val="00D8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2019-10-05T05:51:00Z</dcterms:created>
  <dcterms:modified xsi:type="dcterms:W3CDTF">2019-10-05T05:51:00Z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2019-06-20T00:00:00Z</vt:filetime>
  </property>
</Properties>
</file>